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502" w:rsidRPr="005A162C" w:rsidRDefault="00E97502" w:rsidP="00E9750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A162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0567118D" wp14:editId="5E190C3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E97502" w:rsidRPr="005A162C" w:rsidRDefault="00E97502" w:rsidP="00E975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502" w:rsidRPr="005A162C" w:rsidRDefault="00E97502" w:rsidP="00E9750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E97502" w:rsidRPr="005A162C" w:rsidRDefault="00E97502" w:rsidP="00E9750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97502" w:rsidRPr="005A162C" w:rsidRDefault="00E97502" w:rsidP="00E97502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 w:rsidR="00DF48D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</w:p>
    <w:p w:rsidR="00E97502" w:rsidRPr="005A162C" w:rsidRDefault="00E97502" w:rsidP="00E97502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502" w:rsidRPr="005A162C" w:rsidRDefault="00E97502" w:rsidP="00E97502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29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01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5A162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5A162C">
        <w:rPr>
          <w:rFonts w:ascii="Times New Roman" w:hAnsi="Times New Roman" w:cs="Times New Roman"/>
          <w:sz w:val="24"/>
          <w:szCs w:val="24"/>
        </w:rPr>
        <w:t xml:space="preserve">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Любомир Пасков</w:t>
      </w: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E97502" w:rsidRPr="005A162C" w:rsidRDefault="00E97502" w:rsidP="00E975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E97502" w:rsidRPr="005A162C" w:rsidRDefault="00E97502" w:rsidP="00E975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E97502" w:rsidRPr="005A162C" w:rsidRDefault="00E97502" w:rsidP="00E975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502" w:rsidRPr="006D3735" w:rsidRDefault="00E97502" w:rsidP="00E975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927" w:rsidRPr="00693927" w:rsidRDefault="00693927" w:rsidP="006939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6939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proofErr w:type="gramStart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  Г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693927" w:rsidRPr="00693927" w:rsidRDefault="00693927" w:rsidP="006939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693927" w:rsidRPr="00693927" w:rsidRDefault="00693927" w:rsidP="00693927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sz w:val="24"/>
          <w:szCs w:val="24"/>
          <w:lang w:val="en-US" w:bidi="ta-IN"/>
        </w:rPr>
      </w:pPr>
      <w:r w:rsidRPr="006939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2.</w:t>
      </w:r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693927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693927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693927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693927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693927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  <w:r w:rsidRPr="00693927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</w:p>
    <w:p w:rsidR="00693927" w:rsidRPr="00693927" w:rsidRDefault="00693927" w:rsidP="006939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693927" w:rsidRPr="00693927" w:rsidRDefault="00693927" w:rsidP="00693927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6939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3.</w:t>
      </w:r>
      <w:r w:rsidRPr="006939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Отчет за изпълнение</w:t>
      </w:r>
      <w:r w:rsidRPr="006939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6939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693927" w:rsidRPr="00693927" w:rsidRDefault="00693927" w:rsidP="006939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693927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693927" w:rsidRPr="00693927" w:rsidRDefault="00693927" w:rsidP="006939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6939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</w:r>
      <w:r w:rsidRPr="006939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>4</w:t>
      </w:r>
      <w:r w:rsidRPr="006939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.</w:t>
      </w:r>
      <w:r w:rsidRPr="00693927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Отчет за дейността на Общинския съвет и неговите постоянни комисии за второто шестмесечие на 2024 година</w:t>
      </w:r>
    </w:p>
    <w:p w:rsidR="00693927" w:rsidRPr="00693927" w:rsidRDefault="00693927" w:rsidP="006939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proofErr w:type="spellStart"/>
      <w:r w:rsidRPr="00693927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Докл.Председателя</w:t>
      </w:r>
      <w:proofErr w:type="spellEnd"/>
      <w:r w:rsidRPr="00693927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на </w:t>
      </w:r>
      <w:proofErr w:type="spellStart"/>
      <w:r w:rsidRPr="00693927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</w:p>
    <w:p w:rsidR="00693927" w:rsidRPr="00693927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693927">
        <w:rPr>
          <w:rFonts w:ascii="Times New Roman" w:eastAsia="Times New Roman" w:hAnsi="Times New Roman" w:cs="Latha"/>
          <w:sz w:val="24"/>
          <w:szCs w:val="24"/>
          <w:lang w:val="en-US" w:bidi="ta-IN"/>
        </w:rPr>
        <w:t>5</w:t>
      </w:r>
      <w:r w:rsidRPr="00693927"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  <w:r w:rsidRPr="00693927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  <w:r w:rsidRPr="00693927">
        <w:rPr>
          <w:rFonts w:ascii="Times New Roman" w:eastAsia="Times New Roman" w:hAnsi="Times New Roman" w:cs="Latha"/>
          <w:color w:val="000000"/>
          <w:sz w:val="24"/>
          <w:szCs w:val="24"/>
          <w:lang w:val="en-US" w:bidi="ta-IN"/>
        </w:rPr>
        <w:t xml:space="preserve">      </w:t>
      </w:r>
    </w:p>
    <w:p w:rsidR="00693927" w:rsidRPr="00693927" w:rsidRDefault="00693927" w:rsidP="00693927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693927" w:rsidRPr="00693927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6939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69392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6939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69392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693927" w:rsidRPr="00693927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93927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69392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693927" w:rsidRPr="00693927" w:rsidRDefault="00693927" w:rsidP="006939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93927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69392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693927" w:rsidRPr="00693927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Създаване на Общински фонд „Култура“ и приемане на Правилник за устройството и дейността на фонда.</w:t>
      </w:r>
    </w:p>
    <w:p w:rsidR="00693927" w:rsidRPr="00693927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93927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693927" w:rsidRPr="00693927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lastRenderedPageBreak/>
        <w:t>От Кмета на Общината относно: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693927" w:rsidRPr="00693927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93927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693927" w:rsidRPr="00693927" w:rsidRDefault="00693927" w:rsidP="00693927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693927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693927" w:rsidRPr="00693927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6939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69392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939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6939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6939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6939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6939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6939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693927" w:rsidRPr="00693927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6939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69392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693927" w:rsidRPr="00693927" w:rsidRDefault="00693927" w:rsidP="00693927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6939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: </w:t>
      </w:r>
      <w:r w:rsidRP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502" w:rsidRDefault="00E97502" w:rsidP="00E975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                   </w:t>
      </w:r>
      <w:proofErr w:type="spellStart"/>
      <w:proofErr w:type="gram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Г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0C60F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E97502" w:rsidRPr="000C60F6" w:rsidRDefault="00E97502" w:rsidP="00E975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</w:p>
    <w:p w:rsidR="00693927" w:rsidRPr="00693927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927">
        <w:rPr>
          <w:rFonts w:ascii="Times New Roman" w:hAnsi="Times New Roman" w:cs="Times New Roman"/>
          <w:sz w:val="24"/>
          <w:szCs w:val="24"/>
        </w:rPr>
        <w:t xml:space="preserve">     Председателят на </w:t>
      </w:r>
      <w:proofErr w:type="spellStart"/>
      <w:r w:rsidRPr="00693927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693927">
        <w:rPr>
          <w:rFonts w:ascii="Times New Roman" w:hAnsi="Times New Roman" w:cs="Times New Roman"/>
          <w:sz w:val="24"/>
          <w:szCs w:val="24"/>
        </w:rPr>
        <w:t xml:space="preserve"> Огнян Янчев представи годишния отчет.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hAnsi="Times New Roman" w:cs="Times New Roman"/>
          <w:sz w:val="24"/>
          <w:szCs w:val="24"/>
        </w:rPr>
        <w:tab/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927" w:rsidRPr="00693927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 да се приеме отчета</w:t>
      </w:r>
    </w:p>
    <w:p w:rsidR="00693927" w:rsidRPr="00693927" w:rsidRDefault="00693927" w:rsidP="00693927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502" w:rsidRPr="000C60F6" w:rsidRDefault="00E97502" w:rsidP="00E9750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</w:p>
    <w:p w:rsidR="00E97502" w:rsidRPr="000C60F6" w:rsidRDefault="00E97502" w:rsidP="00E9750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E97502" w:rsidRPr="000C60F6" w:rsidRDefault="00E97502" w:rsidP="00E9750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97502" w:rsidRPr="000C60F6" w:rsidRDefault="00E97502" w:rsidP="00E9750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E97502" w:rsidRPr="000C60F6" w:rsidRDefault="00E97502" w:rsidP="00E97502">
      <w:pPr>
        <w:keepNext/>
        <w:spacing w:after="0" w:line="240" w:lineRule="auto"/>
        <w:jc w:val="both"/>
        <w:outlineLvl w:val="0"/>
      </w:pPr>
    </w:p>
    <w:p w:rsidR="00E97502" w:rsidRPr="000C60F6" w:rsidRDefault="00E97502" w:rsidP="00E97502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502" w:rsidRPr="000C60F6" w:rsidRDefault="00E97502" w:rsidP="00E97502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 Отчет за изпълнение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E97502" w:rsidRPr="000C60F6" w:rsidRDefault="00E97502" w:rsidP="00E975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927" w:rsidRPr="00693927" w:rsidRDefault="00E97502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693927" w:rsidRPr="00693927">
        <w:rPr>
          <w:rFonts w:ascii="Times New Roman" w:hAnsi="Times New Roman" w:cs="Times New Roman"/>
          <w:sz w:val="24"/>
          <w:szCs w:val="24"/>
        </w:rPr>
        <w:t xml:space="preserve">     Председателят на </w:t>
      </w:r>
      <w:proofErr w:type="spellStart"/>
      <w:r w:rsidR="00693927" w:rsidRPr="00693927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693927" w:rsidRPr="00693927">
        <w:rPr>
          <w:rFonts w:ascii="Times New Roman" w:hAnsi="Times New Roman" w:cs="Times New Roman"/>
          <w:sz w:val="24"/>
          <w:szCs w:val="24"/>
        </w:rPr>
        <w:t xml:space="preserve"> Огнян Янчев представи годишния отчет.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hAnsi="Times New Roman" w:cs="Times New Roman"/>
          <w:sz w:val="24"/>
          <w:szCs w:val="24"/>
        </w:rPr>
        <w:tab/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927" w:rsidRPr="00693927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 да се приеме отчета</w:t>
      </w:r>
    </w:p>
    <w:p w:rsidR="00693927" w:rsidRPr="00693927" w:rsidRDefault="00693927" w:rsidP="00693927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502" w:rsidRDefault="00E97502" w:rsidP="00E97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97502" w:rsidRDefault="00E97502" w:rsidP="00E975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97502" w:rsidRPr="000C60F6" w:rsidRDefault="00E97502" w:rsidP="00E975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</w:t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502" w:rsidRPr="000C60F6" w:rsidRDefault="00E97502" w:rsidP="00E97502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                Отчет за дейността на Общинския съвет и неговите постоянни комисии за второто шестмесечие на 2024 година</w:t>
      </w:r>
    </w:p>
    <w:p w:rsidR="00E97502" w:rsidRPr="000C60F6" w:rsidRDefault="00E97502" w:rsidP="00E97502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  <w:t xml:space="preserve">Председателят на </w:t>
      </w:r>
      <w:proofErr w:type="spellStart"/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Огнян Янчев запозна съветниците с отчета за дейността на Общинския съвет и неговите постоянни комисии за второто шестмесечие за 2024 година.</w:t>
      </w:r>
    </w:p>
    <w:p w:rsidR="00693927" w:rsidRPr="00693927" w:rsidRDefault="00E97502" w:rsidP="00693927">
      <w:pPr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="00693927" w:rsidRPr="00693927">
        <w:rPr>
          <w:rFonts w:ascii="Times New Roman" w:hAnsi="Times New Roman" w:cs="Times New Roman"/>
          <w:sz w:val="24"/>
          <w:szCs w:val="24"/>
        </w:rPr>
        <w:t xml:space="preserve">     </w:t>
      </w:r>
      <w:r w:rsidR="00693927" w:rsidRPr="00693927">
        <w:rPr>
          <w:rFonts w:ascii="Times New Roman" w:hAnsi="Times New Roman" w:cs="Times New Roman"/>
          <w:sz w:val="24"/>
          <w:szCs w:val="24"/>
        </w:rPr>
        <w:tab/>
      </w:r>
      <w:r w:rsidR="00693927"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927" w:rsidRPr="00693927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 да се приеме отчета</w:t>
      </w:r>
    </w:p>
    <w:p w:rsidR="00693927" w:rsidRPr="00693927" w:rsidRDefault="00693927" w:rsidP="00693927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502" w:rsidRDefault="00E97502" w:rsidP="00E97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hAnsi="Times New Roman" w:cs="Times New Roman"/>
          <w:sz w:val="24"/>
          <w:szCs w:val="24"/>
        </w:rPr>
        <w:t>.</w:t>
      </w:r>
    </w:p>
    <w:p w:rsidR="00E97502" w:rsidRDefault="00E97502" w:rsidP="00E97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502" w:rsidRDefault="00E97502" w:rsidP="00E97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502" w:rsidRPr="000C60F6" w:rsidRDefault="00E97502" w:rsidP="00E97502">
      <w:pPr>
        <w:spacing w:after="0" w:line="240" w:lineRule="auto"/>
        <w:ind w:firstLine="708"/>
        <w:jc w:val="both"/>
        <w:rPr>
          <w:rFonts w:ascii="Calibri" w:eastAsia="Calibri" w:hAnsi="Calibri" w:cs="Times New Roman"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</w:t>
      </w:r>
    </w:p>
    <w:p w:rsidR="00E97502" w:rsidRPr="000C60F6" w:rsidRDefault="00E97502" w:rsidP="00E975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502" w:rsidRPr="000C60F6" w:rsidRDefault="00E97502" w:rsidP="00E97502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E97502" w:rsidRPr="000C60F6" w:rsidRDefault="00E97502" w:rsidP="00E9750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97502" w:rsidRPr="000C60F6" w:rsidRDefault="00E97502" w:rsidP="00E9750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2</w:t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0C60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97502" w:rsidRPr="000C60F6" w:rsidRDefault="00E97502" w:rsidP="00E9750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5 подточка 3</w:t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502" w:rsidRPr="000C60F6" w:rsidRDefault="00E97502" w:rsidP="00E97502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0C60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E97502" w:rsidRPr="000C60F6" w:rsidRDefault="00E97502" w:rsidP="00E9750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97502" w:rsidRPr="000C60F6" w:rsidRDefault="00E97502" w:rsidP="00E97502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502" w:rsidRPr="000C60F6" w:rsidRDefault="00E97502" w:rsidP="00E97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4</w:t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97502" w:rsidRPr="000C60F6" w:rsidRDefault="00E97502" w:rsidP="00E975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0C60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E97502" w:rsidRPr="000C60F6" w:rsidRDefault="00E97502" w:rsidP="00E9750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E97502" w:rsidRPr="000C60F6" w:rsidRDefault="00E97502" w:rsidP="00E97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представи културния календар, като разяснения направи Надя Любенова. </w:t>
      </w:r>
    </w:p>
    <w:p w:rsidR="00E97502" w:rsidRPr="000C60F6" w:rsidRDefault="00E97502" w:rsidP="00E97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502" w:rsidRPr="000C60F6" w:rsidRDefault="00E97502" w:rsidP="00E97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</w:t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502" w:rsidRPr="000C60F6" w:rsidRDefault="00E97502" w:rsidP="00E97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502" w:rsidRPr="000C60F6" w:rsidRDefault="00E97502" w:rsidP="00E97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5</w:t>
      </w:r>
    </w:p>
    <w:p w:rsidR="00E97502" w:rsidRPr="000C60F6" w:rsidRDefault="00E97502" w:rsidP="00E97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502" w:rsidRPr="000C60F6" w:rsidRDefault="00E97502" w:rsidP="00E97502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Създаване на Общински фонд „Култура“ и приемане на Правилник за устройството и дейността на фонда</w:t>
      </w:r>
    </w:p>
    <w:p w:rsidR="00E97502" w:rsidRPr="000C60F6" w:rsidRDefault="00E97502" w:rsidP="00E97502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Надя Любенова обясни, че това е нещо ново като изискване и запозна съветниците по- подробно с предложението.</w:t>
      </w:r>
    </w:p>
    <w:p w:rsidR="00E97502" w:rsidRPr="000C60F6" w:rsidRDefault="00E97502" w:rsidP="00E97502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E97502" w:rsidRPr="000C60F6" w:rsidRDefault="00E97502" w:rsidP="00E97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6</w:t>
      </w:r>
    </w:p>
    <w:p w:rsidR="00E97502" w:rsidRPr="000C60F6" w:rsidRDefault="00E97502" w:rsidP="00E97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97502" w:rsidRPr="000C60F6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E97502" w:rsidRPr="000C60F6" w:rsidRDefault="00E97502" w:rsidP="00E97502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7502" w:rsidRPr="000C60F6" w:rsidRDefault="00E97502" w:rsidP="00E97502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  <w:r w:rsidRPr="000C60F6">
        <w:rPr>
          <w:rFonts w:ascii="Times New Roman" w:hAnsi="Times New Roman" w:cs="Times New Roman"/>
          <w:sz w:val="24"/>
          <w:szCs w:val="24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693927" w:rsidRPr="00CF1C40" w:rsidRDefault="00693927" w:rsidP="00693927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7</w:t>
      </w:r>
    </w:p>
    <w:p w:rsidR="00693927" w:rsidRPr="00CF1C40" w:rsidRDefault="00693927" w:rsidP="00693927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CF1C40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693927" w:rsidRPr="00CF1C40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927" w:rsidRPr="00CF1C40" w:rsidRDefault="00693927" w:rsidP="00693927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8</w:t>
      </w: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CF1C40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Държавата на Общината за изграждане на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693927" w:rsidRPr="00CF1C40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927" w:rsidRPr="00693927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93927"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r>
        <w:rPr>
          <w:rFonts w:ascii="Times New Roman" w:hAnsi="Times New Roman" w:cs="Times New Roman"/>
          <w:sz w:val="24"/>
          <w:szCs w:val="24"/>
        </w:rPr>
        <w:t>постоянната комисия Любомир Пасков представи предложението.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hAnsi="Times New Roman" w:cs="Times New Roman"/>
          <w:sz w:val="24"/>
          <w:szCs w:val="24"/>
        </w:rPr>
        <w:tab/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927" w:rsidRPr="00CF1C40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 да се приеме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предложението</w:t>
      </w: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9</w:t>
      </w: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CF1C40" w:rsidRDefault="00693927" w:rsidP="00693927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693927" w:rsidRPr="00CF1C40" w:rsidRDefault="00693927" w:rsidP="00693927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93927" w:rsidRDefault="00693927" w:rsidP="00693927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1C4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93927" w:rsidRPr="00CF1C40" w:rsidRDefault="00693927" w:rsidP="00693927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10</w:t>
      </w: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CF1C40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CF1C4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693927" w:rsidRPr="00CF1C40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</w:p>
    <w:p w:rsidR="00693927" w:rsidRDefault="00693927" w:rsidP="006939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ab/>
      </w:r>
      <w:r w:rsidRPr="00CF1C4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693927" w:rsidRPr="00CF1C40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11</w:t>
      </w: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CF1C40" w:rsidRDefault="00693927" w:rsidP="006939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Разрешаване за частично изменение на  влезлия в сила Общ Устройствен план на Община Гулянци за землището на село Долни Вит</w:t>
      </w: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693927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93927">
        <w:rPr>
          <w:rFonts w:ascii="Times New Roman" w:hAnsi="Times New Roman" w:cs="Times New Roman"/>
          <w:sz w:val="24"/>
          <w:szCs w:val="24"/>
        </w:rPr>
        <w:t xml:space="preserve">     Председателят на </w:t>
      </w:r>
      <w:r>
        <w:rPr>
          <w:rFonts w:ascii="Times New Roman" w:hAnsi="Times New Roman" w:cs="Times New Roman"/>
          <w:sz w:val="24"/>
          <w:szCs w:val="24"/>
        </w:rPr>
        <w:t>постоянната комисия Любомир Пасков представи предложението.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hAnsi="Times New Roman" w:cs="Times New Roman"/>
          <w:sz w:val="24"/>
          <w:szCs w:val="24"/>
        </w:rPr>
        <w:tab/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693927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93927" w:rsidRPr="00693927" w:rsidRDefault="00693927" w:rsidP="006939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93927" w:rsidRPr="00693927" w:rsidRDefault="00693927" w:rsidP="006939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39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693927" w:rsidRPr="00CF1C40" w:rsidRDefault="00693927" w:rsidP="006939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12</w:t>
      </w: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CF1C40" w:rsidRDefault="00693927" w:rsidP="00693927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(П РЧР) 2021-2027 и възлагане на изпълнението на услугата от общ икономически интерес</w:t>
      </w:r>
    </w:p>
    <w:p w:rsidR="00693927" w:rsidRPr="00CF1C40" w:rsidRDefault="00693927" w:rsidP="006939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93927" w:rsidRPr="00CF1C40" w:rsidRDefault="00693927" w:rsidP="006939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hAnsi="Times New Roman" w:cs="Times New Roman"/>
          <w:sz w:val="24"/>
          <w:szCs w:val="24"/>
        </w:rPr>
        <w:t xml:space="preserve">                     Постоянната комисия не е водеща и няма изразено становище.</w:t>
      </w: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7502" w:rsidRPr="005A162C" w:rsidRDefault="00E97502" w:rsidP="00E97502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E97502" w:rsidRPr="005A162C" w:rsidRDefault="00E97502" w:rsidP="00E97502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E97502" w:rsidRPr="005A162C" w:rsidRDefault="00E97502" w:rsidP="00E975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97502" w:rsidRPr="005A162C" w:rsidRDefault="00E97502" w:rsidP="00E975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97502" w:rsidRPr="005A162C" w:rsidRDefault="00E97502" w:rsidP="00E9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="00693927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….……….</w:t>
      </w:r>
    </w:p>
    <w:p w:rsidR="00E97502" w:rsidRPr="005A162C" w:rsidRDefault="00E97502" w:rsidP="00E97502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E97502" w:rsidRDefault="00E97502" w:rsidP="00E97502"/>
    <w:p w:rsidR="00306DB1" w:rsidRDefault="00306DB1"/>
    <w:sectPr w:rsidR="00306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38"/>
    <w:rsid w:val="00306DB1"/>
    <w:rsid w:val="00693927"/>
    <w:rsid w:val="00DF48DD"/>
    <w:rsid w:val="00E97502"/>
    <w:rsid w:val="00F5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4A7CB"/>
  <w15:chartTrackingRefBased/>
  <w15:docId w15:val="{C1EABA65-A7F1-4843-A411-6D56F92F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3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93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2025-01-30T09:15:00Z</cp:lastPrinted>
  <dcterms:created xsi:type="dcterms:W3CDTF">2025-01-28T13:03:00Z</dcterms:created>
  <dcterms:modified xsi:type="dcterms:W3CDTF">2025-01-30T09:15:00Z</dcterms:modified>
</cp:coreProperties>
</file>